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ore1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1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Borders>
          <w:top w:val="single" w:sz="4" w:space="0" w:color="888888"/>
          <w:left w:val="single" w:sz="4" w:space="0" w:color="888888"/>
          <w:bottom w:val="single" w:sz="4" w:space="0" w:color="888888"/>
          <w:right w:val="single" w:sz="4" w:space="0" w:color="888888"/>
          <w:insideH w:val="single" w:sz="4" w:space="0" w:color="888888"/>
          <w:insideV w:val="single" w:sz="4" w:space="0" w:color="888888"/>
        </w:tblBorders>
        <w:tblCellMar>
          <w:left w:w="0" w:type="dxa"/>
          <w:right w:w="0" w:type="dxa"/>
        </w:tblCellMar>
        <w:tblLook w:val="0400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8E73AB" w:rsidRPr="00DD244A">
        <w:trPr>
          <w:trHeight w:hRule="exact" w:val="360"/>
          <w:jc w:val="center"/>
        </w:trPr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7C1A3F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DD244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9</w:t>
            </w: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8E73AB" w:rsidRPr="00DD244A">
        <w:trPr>
          <w:trHeight w:hRule="exact" w:val="360"/>
          <w:jc w:val="center"/>
        </w:trPr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7C1A3F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DD244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8E73AB" w:rsidRPr="00DD244A">
        <w:trPr>
          <w:trHeight w:hRule="exact" w:val="360"/>
          <w:jc w:val="center"/>
        </w:trPr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8E73AB" w:rsidRPr="00DD244A">
        <w:trPr>
          <w:trHeight w:hRule="exact" w:val="360"/>
          <w:jc w:val="center"/>
        </w:trPr>
        <w:tc>
          <w:tcPr>
            <w:tcW w:w="360" w:type="dxa"/>
            <w:vAlign w:val="center"/>
          </w:tcPr>
          <w:p w:rsidR="008E73AB" w:rsidRPr="00DD244A" w:rsidRDefault="007C1A3F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DD244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1</w:t>
            </w: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7C1A3F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DD244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8E73AB" w:rsidRPr="00DD244A">
        <w:trPr>
          <w:trHeight w:hRule="exact" w:val="360"/>
          <w:jc w:val="center"/>
        </w:trPr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7C1A3F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DD244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10</w:t>
            </w: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7C1A3F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DD244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14</w:t>
            </w: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8E73AB" w:rsidRPr="00DD244A">
        <w:trPr>
          <w:trHeight w:hRule="exact" w:val="360"/>
          <w:jc w:val="center"/>
        </w:trPr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7C1A3F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DD244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8</w:t>
            </w: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7C1A3F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DD244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11</w:t>
            </w: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8E73AB" w:rsidRPr="00DD244A">
        <w:trPr>
          <w:trHeight w:hRule="exact" w:val="360"/>
          <w:jc w:val="center"/>
        </w:trPr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8E73AB" w:rsidRPr="00DD244A">
        <w:trPr>
          <w:trHeight w:hRule="exact" w:val="360"/>
          <w:jc w:val="center"/>
        </w:trPr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7C1A3F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DD244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7C1A3F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DD244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5</w:t>
            </w: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7C1A3F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DD244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12</w:t>
            </w: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8E73AB" w:rsidRPr="00DD244A">
        <w:trPr>
          <w:trHeight w:hRule="exact" w:val="360"/>
          <w:jc w:val="center"/>
        </w:trPr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7C1A3F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DD244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15</w:t>
            </w: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8E73AB" w:rsidRPr="00DD244A">
        <w:trPr>
          <w:trHeight w:hRule="exact" w:val="360"/>
          <w:jc w:val="center"/>
        </w:trPr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7C1A3F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DD244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7</w:t>
            </w: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8E73AB" w:rsidRPr="00DD244A">
        <w:trPr>
          <w:trHeight w:hRule="exact" w:val="360"/>
          <w:jc w:val="center"/>
        </w:trPr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8E73AB" w:rsidRPr="00DD244A">
        <w:trPr>
          <w:trHeight w:hRule="exact" w:val="360"/>
          <w:jc w:val="center"/>
        </w:trPr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7C1A3F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DD244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6</w:t>
            </w: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8E73AB" w:rsidRPr="00DD244A">
        <w:trPr>
          <w:trHeight w:hRule="exact" w:val="360"/>
          <w:jc w:val="center"/>
        </w:trPr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7C1A3F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DD244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13</w:t>
            </w: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8E73AB" w:rsidRPr="00DD244A">
        <w:trPr>
          <w:trHeight w:hRule="exact" w:val="360"/>
          <w:jc w:val="center"/>
        </w:trPr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8E73AB" w:rsidRPr="00DD244A">
        <w:trPr>
          <w:trHeight w:hRule="exact" w:val="360"/>
          <w:jc w:val="center"/>
        </w:trPr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8E73AB" w:rsidRPr="00DD244A">
        <w:trPr>
          <w:trHeight w:hRule="exact" w:val="360"/>
          <w:jc w:val="center"/>
        </w:trPr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8E73AB" w:rsidRPr="00DD244A">
        <w:trPr>
          <w:trHeight w:hRule="exact" w:val="360"/>
          <w:jc w:val="center"/>
        </w:trPr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8E73AB" w:rsidRPr="00DD244A">
        <w:trPr>
          <w:trHeight w:hRule="exact" w:val="360"/>
          <w:jc w:val="center"/>
        </w:trPr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8E73AB" w:rsidRPr="00DD244A">
        <w:trPr>
          <w:trHeight w:hRule="exact" w:val="360"/>
          <w:jc w:val="center"/>
        </w:trPr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60" w:type="dxa"/>
            <w:shd w:val="clear" w:color="auto" w:fill="BBBBBB"/>
            <w:vAlign w:val="center"/>
          </w:tcPr>
          <w:p w:rsidR="008E73AB" w:rsidRPr="00DD244A" w:rsidRDefault="008E73A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</w:tbl>
    <w:p w:rsidR="008E73AB" w:rsidRDefault="008E73AB">
      <w:pPr>
        <w:pStyle w:val="a5"/>
        <w:rPr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</w:p>
    <w:p w:rsidR="00DD244A" w:rsidRPr="00591891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  <w:r w:rsidRPr="00591891"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  <w:lastRenderedPageBreak/>
        <w:t>По горизонтали:</w:t>
      </w:r>
    </w:p>
    <w:p w:rsidR="00DD244A" w:rsidRPr="00526C41" w:rsidRDefault="00DD244A" w:rsidP="00DD244A">
      <w:pPr>
        <w:pStyle w:val="a5"/>
        <w:numPr>
          <w:ilvl w:val="0"/>
          <w:numId w:val="14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Физическое или юридическое лицо, осуществляющее оплату деньгами и являющееся приобретателем товара или услуги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.</w:t>
      </w:r>
    </w:p>
    <w:p w:rsidR="00DD244A" w:rsidRPr="00526C41" w:rsidRDefault="00DD244A" w:rsidP="00DD244A">
      <w:pPr>
        <w:pStyle w:val="a5"/>
        <w:numPr>
          <w:ilvl w:val="0"/>
          <w:numId w:val="14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Лицо или зарегистрированная компания, которая делает готовую продукцию из сырья, чтобы получить прибыль.</w:t>
      </w:r>
    </w:p>
    <w:p w:rsidR="00DD244A" w:rsidRDefault="00DD244A" w:rsidP="00DD244A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526C41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>Ориентация деятельности предприятия и всех его сотрудников на своего потребителя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D244A" w:rsidRDefault="00DD244A" w:rsidP="00DD244A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6. Денежное выражение стоимости товара</w:t>
      </w:r>
    </w:p>
    <w:p w:rsidR="00DD244A" w:rsidRPr="00526C41" w:rsidRDefault="00DD244A" w:rsidP="00DD244A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7</w:t>
      </w:r>
      <w:r w:rsidRPr="00526C41">
        <w:rPr>
          <w:rFonts w:ascii="Times New Roman" w:hAnsi="Times New Roman" w:cs="Times New Roman"/>
          <w:sz w:val="28"/>
          <w:szCs w:val="28"/>
          <w:lang w:val="ru-RU"/>
        </w:rPr>
        <w:t>. М</w:t>
      </w: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есто для организованной торговли. </w:t>
      </w:r>
    </w:p>
    <w:p w:rsidR="00DD244A" w:rsidRPr="00526C41" w:rsidRDefault="00DD244A" w:rsidP="00DD244A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1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1</w:t>
      </w: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И</w:t>
      </w: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спользу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ются</w:t>
      </w: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для производства</w:t>
      </w: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A9064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ru-RU"/>
        </w:rPr>
        <w:t>экономических</w:t>
      </w: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благ (товаров, услуг).</w:t>
      </w:r>
    </w:p>
    <w:p w:rsidR="00DD244A" w:rsidRPr="00526C41" w:rsidRDefault="00DD244A" w:rsidP="00DD244A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1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3</w:t>
      </w: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. Торговое или промышленное предприятие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.</w:t>
      </w:r>
    </w:p>
    <w:p w:rsidR="00DD244A" w:rsidRDefault="00DD244A" w:rsidP="00DD244A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</w:p>
    <w:p w:rsidR="00DD244A" w:rsidRPr="00591891" w:rsidRDefault="00DD244A" w:rsidP="00DD244A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shd w:val="clear" w:color="auto" w:fill="FFFFFF"/>
          <w:lang w:val="ru-RU"/>
        </w:rPr>
      </w:pPr>
      <w:r w:rsidRPr="00591891">
        <w:rPr>
          <w:rFonts w:ascii="Times New Roman" w:hAnsi="Times New Roman" w:cs="Times New Roman"/>
          <w:b/>
          <w:i/>
          <w:color w:val="FF0000"/>
          <w:sz w:val="28"/>
          <w:szCs w:val="28"/>
          <w:shd w:val="clear" w:color="auto" w:fill="FFFFFF"/>
          <w:lang w:val="ru-RU"/>
        </w:rPr>
        <w:t>По вертикали:</w:t>
      </w:r>
    </w:p>
    <w:p w:rsidR="00DD244A" w:rsidRDefault="00DD244A" w:rsidP="00DD244A">
      <w:pPr>
        <w:pStyle w:val="a5"/>
        <w:numPr>
          <w:ilvl w:val="0"/>
          <w:numId w:val="14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1891">
        <w:rPr>
          <w:rFonts w:ascii="Times New Roman" w:hAnsi="Times New Roman" w:cs="Times New Roman"/>
          <w:sz w:val="28"/>
          <w:szCs w:val="28"/>
          <w:lang w:val="ru-RU"/>
        </w:rPr>
        <w:t>Надобность, нужда в чём-нибудь.</w:t>
      </w:r>
    </w:p>
    <w:p w:rsidR="00DD244A" w:rsidRPr="00591891" w:rsidRDefault="00DD244A" w:rsidP="00DD244A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4. </w:t>
      </w: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Предмет торговли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.</w:t>
      </w:r>
    </w:p>
    <w:p w:rsidR="006F13AC" w:rsidRPr="006F13AC" w:rsidRDefault="00DD244A" w:rsidP="006F13AC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6F13AC">
        <w:rPr>
          <w:rFonts w:ascii="Times New Roman" w:hAnsi="Times New Roman" w:cs="Times New Roman"/>
          <w:sz w:val="28"/>
          <w:szCs w:val="28"/>
          <w:lang w:val="ru-RU"/>
        </w:rPr>
        <w:t>Бренд, имя, термин, знак или их сочетание, предназначенное для идентификации </w:t>
      </w:r>
      <w:r w:rsidR="006F13AC" w:rsidRPr="006F13AC">
        <w:rPr>
          <w:rFonts w:ascii="Times New Roman" w:hAnsi="Times New Roman" w:cs="Times New Roman"/>
          <w:sz w:val="28"/>
          <w:szCs w:val="28"/>
          <w:lang w:val="ru-RU"/>
        </w:rPr>
        <w:t>товаров.</w:t>
      </w:r>
    </w:p>
    <w:p w:rsidR="00DD244A" w:rsidRPr="00591891" w:rsidRDefault="00DD244A" w:rsidP="00DD244A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8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>.  Действия граждан и юридических лиц, направленные на установление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>гражданских прав и обязанностей.</w:t>
      </w:r>
    </w:p>
    <w:p w:rsidR="00DD244A" w:rsidRPr="00591891" w:rsidRDefault="00DD244A" w:rsidP="00DD244A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9. Дело, занятие; 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>коммерческая деятельность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для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 xml:space="preserve"> получени</w:t>
      </w:r>
      <w:r>
        <w:rPr>
          <w:rFonts w:ascii="Times New Roman" w:hAnsi="Times New Roman" w:cs="Times New Roman"/>
          <w:sz w:val="28"/>
          <w:szCs w:val="28"/>
          <w:lang w:val="ru-RU"/>
        </w:rPr>
        <w:t>я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прибыли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D244A" w:rsidRDefault="00DD244A" w:rsidP="00DD244A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10. С помощью </w:t>
      </w:r>
      <w:r w:rsidR="00105E2F">
        <w:rPr>
          <w:rFonts w:ascii="Times New Roman" w:hAnsi="Times New Roman" w:cs="Times New Roman"/>
          <w:sz w:val="28"/>
          <w:szCs w:val="28"/>
          <w:lang w:val="ru-RU"/>
        </w:rPr>
        <w:t>н</w:t>
      </w:r>
      <w:r>
        <w:rPr>
          <w:rFonts w:ascii="Times New Roman" w:hAnsi="Times New Roman" w:cs="Times New Roman"/>
          <w:sz w:val="28"/>
          <w:szCs w:val="28"/>
          <w:lang w:val="ru-RU"/>
        </w:rPr>
        <w:t>его определяют с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>остояни</w:t>
      </w:r>
      <w:r w:rsidR="00105E2F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 xml:space="preserve"> объектов в будущем. </w:t>
      </w:r>
    </w:p>
    <w:p w:rsidR="00DD244A" w:rsidRDefault="00DD244A" w:rsidP="00DD244A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12. Любые сведения; кто ими владеет, тот владеет всем.</w:t>
      </w:r>
    </w:p>
    <w:p w:rsidR="00DD244A" w:rsidRDefault="00DD244A" w:rsidP="00DD244A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14. Наличие, перечень товаров.</w:t>
      </w:r>
    </w:p>
    <w:p w:rsidR="00DD244A" w:rsidRDefault="00DD244A" w:rsidP="00DD244A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15. </w:t>
      </w: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Положительный результат каких-нибудь усилий, успех.</w:t>
      </w:r>
    </w:p>
    <w:sectPr w:rsidR="00DD244A" w:rsidSect="000C26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D0409C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9B5225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1BB4178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4720F3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7DCEC04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A01021F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977AAC7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0D26C67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EE200B7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E738140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ECFC1548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30585973"/>
    <w:multiLevelType w:val="multilevel"/>
    <w:tmpl w:val="A47E1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>
    <w:nsid w:val="5DBD68F7"/>
    <w:multiLevelType w:val="hybridMultilevel"/>
    <w:tmpl w:val="E3BEA1C0"/>
    <w:lvl w:ilvl="0" w:tplc="645EF21C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10"/>
  </w:num>
  <w:num w:numId="9">
    <w:abstractNumId w:val="8"/>
  </w:num>
  <w:num w:numId="10">
    <w:abstractNumId w:val="7"/>
  </w:num>
  <w:num w:numId="11">
    <w:abstractNumId w:val="6"/>
  </w:num>
  <w:num w:numId="12">
    <w:abstractNumId w:val="5"/>
  </w:num>
  <w:num w:numId="13">
    <w:abstractNumId w:val="9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/>
  <w:rsids>
    <w:rsidRoot w:val="00590D07"/>
    <w:rsid w:val="00011C8B"/>
    <w:rsid w:val="000C0DC3"/>
    <w:rsid w:val="000C264D"/>
    <w:rsid w:val="00105E2F"/>
    <w:rsid w:val="0049308F"/>
    <w:rsid w:val="004E29B3"/>
    <w:rsid w:val="00590D07"/>
    <w:rsid w:val="006C4A25"/>
    <w:rsid w:val="006F13AC"/>
    <w:rsid w:val="00784D58"/>
    <w:rsid w:val="007C1A3F"/>
    <w:rsid w:val="00847153"/>
    <w:rsid w:val="008D6863"/>
    <w:rsid w:val="008E73AB"/>
    <w:rsid w:val="00B86B75"/>
    <w:rsid w:val="00BC48D5"/>
    <w:rsid w:val="00C36279"/>
    <w:rsid w:val="00C7578B"/>
    <w:rsid w:val="00D074CC"/>
    <w:rsid w:val="00D34E14"/>
    <w:rsid w:val="00DD244A"/>
    <w:rsid w:val="00E315A3"/>
    <w:rsid w:val="00F415C2"/>
    <w:rsid w:val="00F97FB4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/>
  <w:style w:type="paragraph" w:default="1" w:styleId="a1">
    <w:name w:val="Normal"/>
    <w:qFormat/>
    <w:rsid w:val="000D33D5"/>
  </w:style>
  <w:style w:type="paragraph" w:styleId="1">
    <w:name w:val="heading 1"/>
    <w:basedOn w:val="a1"/>
    <w:next w:val="a1"/>
    <w:link w:val="10"/>
    <w:uiPriority w:val="9"/>
    <w:qFormat/>
    <w:rsid w:val="00E315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2">
    <w:name w:val="heading 2"/>
    <w:basedOn w:val="a1"/>
    <w:next w:val="a1"/>
    <w:link w:val="20"/>
    <w:uiPriority w:val="9"/>
    <w:unhideWhenUsed/>
    <w:qFormat/>
    <w:rsid w:val="00E315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-1">
    <w:name w:val="Colorful Grid Accent 1"/>
    <w:basedOn w:val="a3"/>
    <w:uiPriority w:val="73"/>
    <w:rsid w:val="008D6863"/>
    <w:pPr>
      <w:spacing w:after="0"/>
    </w:pPr>
    <w:rPr>
      <w:color w:val="000000" w:themeColor="text1"/>
      <w:sz w:val="22"/>
      <w:szCs w:val="22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character" w:customStyle="1" w:styleId="10">
    <w:name w:val="Заголовок 1 Знак"/>
    <w:basedOn w:val="a2"/>
    <w:link w:val="1"/>
    <w:uiPriority w:val="9"/>
    <w:rsid w:val="00E315A3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20">
    <w:name w:val="Заголовок 2 Знак"/>
    <w:basedOn w:val="a2"/>
    <w:link w:val="2"/>
    <w:uiPriority w:val="9"/>
    <w:rsid w:val="00E315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0">
    <w:name w:val="List Bullet"/>
    <w:basedOn w:val="a1"/>
    <w:rsid w:val="00784D58"/>
    <w:pPr>
      <w:numPr>
        <w:numId w:val="8"/>
      </w:numPr>
      <w:contextualSpacing/>
    </w:pPr>
  </w:style>
  <w:style w:type="paragraph" w:styleId="a">
    <w:name w:val="List Number"/>
    <w:basedOn w:val="a1"/>
    <w:rsid w:val="00784D58"/>
    <w:pPr>
      <w:numPr>
        <w:numId w:val="13"/>
      </w:numPr>
      <w:contextualSpacing/>
    </w:pPr>
  </w:style>
  <w:style w:type="paragraph" w:styleId="a5">
    <w:name w:val="Body Text"/>
    <w:basedOn w:val="a1"/>
    <w:link w:val="a6"/>
    <w:rsid w:val="00BC48D5"/>
    <w:pPr>
      <w:spacing w:after="120"/>
    </w:pPr>
  </w:style>
  <w:style w:type="character" w:customStyle="1" w:styleId="a6">
    <w:name w:val="Основной текст Знак"/>
    <w:basedOn w:val="a2"/>
    <w:link w:val="a5"/>
    <w:rsid w:val="00BC48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0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21</cp:revision>
  <dcterms:created xsi:type="dcterms:W3CDTF">2016-10-19T05:38:00Z</dcterms:created>
  <dcterms:modified xsi:type="dcterms:W3CDTF">2020-10-08T07:30:00Z</dcterms:modified>
</cp:coreProperties>
</file>

<file path=docProps/core1.xml><?xml version="1.0" encoding="utf-8"?>
<ns0:coreProperties xmlns:ns0="http://schemas.openxmlformats.org/package/2006/metadata/core-properties">
  <dc:title xmlns:dc="http://purl.org/dc/elements/1.1/">Crossword</dc:title>
  <dc:subject xmlns:dc="http://purl.org/dc/elements/1.1/"/>
  <dc:creator xmlns:dc="http://purl.org/dc/elements/1.1/">http://cross.highcat.org</dc:creator>
  <ns0:keywords/>
  <ns0:lastModifiedBy>http://cross.highcat.org</ns0:lastModifiedBy>
  <ns0:revision>1</ns0:revision>
  <ns0:category>Examples</ns0:category>
  <dc:description xmlns:dc="http://purl.org/dc/elements/1.1/">Examples</dc:description>
  <dcterms:created xmlns:xsi="http://www.w3.org/2001/XMLSchema-instance" xmlns:dcterms="http://purl.org/dc/terms/" xsi:type="dcterms:W3CDTF">2016-10-19T08:38:22Z</dcterms:created>
  <dcterms:modified xmlns:xsi="http://www.w3.org/2001/XMLSchema-instance" xmlns:dcterms="http://purl.org/dc/terms/" xsi:type="dcterms:W3CDTF">2016-10-19T08:38:22Z</dcterms:modified>
</ns0:coreProperties>
</file>